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510277163-N-2019 z dnia 18-12-2019 r. </w:t>
      </w:r>
    </w:p>
    <w:p w:rsidR="00A2141D" w:rsidRPr="00A2141D" w:rsidRDefault="00A2141D" w:rsidP="00A214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Samodzielny Publiczny Zakład Opieki Zdrowotnej : DOSTAWA WIEŻY ENDOSKOPOWEJ Z WYPOSAŻENIEM NA POTRZEBY PRACOWNI ENDOSKOPOWEJ SPZOZ MIĘDZYCHÓD </w:t>
      </w: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620512-N-2019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540246197-N-2019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Samodzielny Publiczny Zakład Opieki Zdrowotnej , Krajowy numer identyfikacyjny 00031024900000, ul. Szpitalna  10, 64-400  Międzychód, woj. wielkopolskie, państwo Polska, tel. +48957482011, e-mail zampub@spzoz-miedzychod.com.pl, faks +48957482711. </w:t>
      </w: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samodzielny publiczny zakład opieki zdrowotnej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WIEŻY ENDOSKOPOWEJ Z WYPOSAŻENIEM NA POTRZEBY PRACOWNI ENDOSKOPOWEJ SPZOZ MIĘDZYCHÓD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A2141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AG/ZP-8/2019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A2141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14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WIEŻY ENDOSKOPOWEJ Z WYPOSAŻENIEM NA POTRZEBY PRACOWNI ENDOSKOPOWEJ SPZOZ MIĘDZYCHÓD o parametrach zgodnych z wymaganiami opisanymi w Załączniku nr 7 do SIWZ. 2. Ogólne wymagania w zakresie przedmiotu zamówienia: a) Zamawiający wymaga zaoferowania fabrycznie nowego zestawu endoskopowego wraz z wyposażeniem. b) Minimalne wymagania dotyczące zestawu endoskopowego oraz pozostałego sprzętu medycznego zawiera Załącznik nr 7 do SIWZ. c) Sprzęt medyczny musi być </w:t>
      </w: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zgodny z ustawą o wyrobach medycznych z dnia 20.05.2010r. (tj. Dz.U. z 2019r. poz. 175 z </w:t>
      </w:r>
      <w:proofErr w:type="spellStart"/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zm.), d) Zaoferowane wyposażenie i sprzęt medyczny muszą posiadać dokumenty dopuszczające do obrotu i używania w Polsce oraz spełniać wymagania określone przepisami ustawy z dnia 20 maja 2010r. o wyrobach medycznych (tj. Dz.U. z 2019r. poz. 175 z </w:t>
      </w:r>
      <w:proofErr w:type="spellStart"/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zm.), Wykaz sprzętu medycznego: l.p. Nazwa sprzętu medycznego Ilość [</w:t>
      </w:r>
      <w:proofErr w:type="spellStart"/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] 1. Źródło światła ksenon 1 2. Wózek endoskopowy transportowy 1 3. </w:t>
      </w:r>
      <w:proofErr w:type="spellStart"/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>Videoprocesor</w:t>
      </w:r>
      <w:proofErr w:type="spellEnd"/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obrazu Full HD 1 4. </w:t>
      </w:r>
      <w:proofErr w:type="spellStart"/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>Videogastroskop</w:t>
      </w:r>
      <w:proofErr w:type="spellEnd"/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2 5. </w:t>
      </w:r>
      <w:proofErr w:type="spellStart"/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>Videokolonoskop</w:t>
      </w:r>
      <w:proofErr w:type="spellEnd"/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6. Monitor medyczny LCD 1 7. </w:t>
      </w:r>
      <w:proofErr w:type="spellStart"/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>Videokolonoskop</w:t>
      </w:r>
      <w:proofErr w:type="spellEnd"/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8. Automatyczna myjnia/dezynfektor 1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14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33168000-5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Dodatkowe kody CPV: </w:t>
      </w: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33168100-6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1"/>
        <w:gridCol w:w="45"/>
      </w:tblGrid>
      <w:tr w:rsidR="00A2141D" w:rsidRPr="00A2141D" w:rsidTr="00A2141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2141D" w:rsidRPr="00A2141D" w:rsidRDefault="00A2141D" w:rsidP="00A21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2141D" w:rsidRPr="00A2141D" w:rsidTr="00A2141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2141D" w:rsidRPr="00A2141D" w:rsidRDefault="00A2141D" w:rsidP="00A21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2141D" w:rsidRPr="00A2141D" w:rsidTr="00A214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141D" w:rsidRPr="00A2141D" w:rsidRDefault="00A2141D" w:rsidP="00A21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14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27/11/2019 </w:t>
            </w: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214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A2141D" w:rsidRPr="00A2141D" w:rsidRDefault="00A2141D" w:rsidP="00A21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14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429820 </w:t>
            </w: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214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A2141D" w:rsidRPr="00A2141D" w:rsidRDefault="00A2141D" w:rsidP="00A21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14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A2141D" w:rsidRPr="00A2141D" w:rsidRDefault="00A2141D" w:rsidP="00A21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A2141D" w:rsidRPr="00A2141D" w:rsidRDefault="00A2141D" w:rsidP="00A21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14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A2141D" w:rsidRPr="00A2141D" w:rsidRDefault="00A2141D" w:rsidP="00A21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14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2141D" w:rsidRPr="00A2141D" w:rsidRDefault="00A2141D" w:rsidP="00A21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A2141D" w:rsidRPr="00A2141D" w:rsidRDefault="00A2141D" w:rsidP="00A21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2141D" w:rsidRPr="00A2141D" w:rsidRDefault="00A2141D" w:rsidP="00A21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2141D" w:rsidRPr="00A2141D" w:rsidRDefault="00A2141D" w:rsidP="00A21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BFF </w:t>
            </w:r>
            <w:proofErr w:type="spellStart"/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MEDFinanse</w:t>
            </w:r>
            <w:proofErr w:type="spellEnd"/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S.A. </w:t>
            </w: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Al. Piłsudskiego 76 </w:t>
            </w: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90-330 </w:t>
            </w: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Łódź </w:t>
            </w: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łódzkie </w:t>
            </w: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A2141D" w:rsidRPr="00A2141D" w:rsidRDefault="00A2141D" w:rsidP="00A21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tak</w:t>
            </w:r>
          </w:p>
          <w:p w:rsidR="00A2141D" w:rsidRPr="00A2141D" w:rsidRDefault="00A2141D" w:rsidP="00A21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A2141D" w:rsidRPr="00A2141D" w:rsidRDefault="00A2141D" w:rsidP="00A21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2141D" w:rsidRPr="00A2141D" w:rsidRDefault="00A2141D" w:rsidP="00A21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A2141D" w:rsidRPr="00A2141D" w:rsidRDefault="00A2141D" w:rsidP="00A21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2141D" w:rsidRPr="00A2141D" w:rsidRDefault="00A2141D" w:rsidP="00A21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14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A2141D" w:rsidRPr="00A2141D" w:rsidRDefault="00A2141D" w:rsidP="00A21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14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464205.60 </w:t>
            </w: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464205.60 </w:t>
            </w: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464205.60 </w:t>
            </w: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A2141D" w:rsidRPr="00A2141D" w:rsidRDefault="00A2141D" w:rsidP="00A21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14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A2141D" w:rsidRPr="00A2141D" w:rsidRDefault="00A2141D" w:rsidP="00A21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A2141D" w:rsidRPr="00A2141D" w:rsidRDefault="00A2141D" w:rsidP="00A21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A2141D" w:rsidRPr="00A2141D" w:rsidRDefault="00A2141D" w:rsidP="00A21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14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A2141D" w:rsidRPr="00A2141D" w:rsidRDefault="00A2141D" w:rsidP="00A21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14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A2141D" w:rsidRPr="00A2141D" w:rsidRDefault="00A2141D" w:rsidP="00A2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1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A2141D" w:rsidRDefault="00A2141D">
      <w:bookmarkStart w:id="0" w:name="_GoBack"/>
      <w:bookmarkEnd w:id="0"/>
    </w:p>
    <w:sectPr w:rsidR="00A2141D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41D"/>
    <w:rsid w:val="00A21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96B3B4-4601-4091-AB79-04306D029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504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1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85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481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17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546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069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506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67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14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149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336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50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948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22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27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641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66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23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09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32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47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27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64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46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71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76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285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400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47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08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24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288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175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47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18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12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44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40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484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569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807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4463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0616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87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0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061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08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671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8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722</Words>
  <Characters>4336</Characters>
  <Application>Microsoft Office Word</Application>
  <DocSecurity>0</DocSecurity>
  <Lines>36</Lines>
  <Paragraphs>10</Paragraphs>
  <ScaleCrop>false</ScaleCrop>
  <Company/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Rębacz</dc:creator>
  <cp:keywords/>
  <dc:description/>
  <cp:lastModifiedBy>Daniel Rębacz</cp:lastModifiedBy>
  <cp:revision>1</cp:revision>
  <dcterms:created xsi:type="dcterms:W3CDTF">2019-12-18T13:24:00Z</dcterms:created>
  <dcterms:modified xsi:type="dcterms:W3CDTF">2019-12-18T13:26:00Z</dcterms:modified>
</cp:coreProperties>
</file>